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853CF5" w:rsidRDefault="002748CF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8CF">
        <w:rPr>
          <w:rFonts w:ascii="Times New Roman" w:hAnsi="Times New Roman" w:cs="Times New Roman"/>
          <w:sz w:val="28"/>
          <w:szCs w:val="28"/>
        </w:rPr>
        <w:t>38.03.01</w:t>
      </w:r>
      <w:r>
        <w:rPr>
          <w:rFonts w:ascii="Times New Roman" w:hAnsi="Times New Roman" w:cs="Times New Roman"/>
          <w:sz w:val="28"/>
          <w:szCs w:val="28"/>
        </w:rPr>
        <w:t xml:space="preserve"> Экономика</w:t>
      </w:r>
    </w:p>
    <w:p w:rsidR="00853CF5" w:rsidRDefault="002748CF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53CF5">
        <w:rPr>
          <w:rFonts w:ascii="Times New Roman" w:hAnsi="Times New Roman" w:cs="Times New Roman"/>
          <w:sz w:val="28"/>
          <w:szCs w:val="28"/>
        </w:rPr>
        <w:t>аправленность (профиль)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8CF">
        <w:rPr>
          <w:rFonts w:ascii="Times New Roman" w:hAnsi="Times New Roman" w:cs="Times New Roman"/>
          <w:sz w:val="28"/>
          <w:szCs w:val="28"/>
        </w:rPr>
        <w:t>Бухгалтерский учет, анализ и аудит</w:t>
      </w:r>
    </w:p>
    <w:p w:rsidR="00853CF5" w:rsidRDefault="002748CF" w:rsidP="00BE2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2021, 2022 </w:t>
      </w:r>
      <w:r w:rsidR="00853CF5"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.О.01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.О.02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.О.03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.О.04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.О.05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.О.06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.О.07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.О.08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Математический анализ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.О.09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Линейная алгебра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.О.10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.О.11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Методы оптимальных решений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.О.12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Микроэкономика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.О.13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.О.14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Эконометрика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.О.15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.О.16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История экономических учений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.О.17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анализ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.О.18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Деньги, кредит, банки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.О.19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.О.20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Корпоративные финансы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.О.21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.О.22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.О.23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.О.24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Экономика труда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.В.01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История развития бухгалтерского учета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.В.02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.В.03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.В.04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Финансовая математика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.В.05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.В.06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Бухгалтерский управленческий учет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.В.07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Бухгалтерская финансовая отчетность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.В.08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Комплексный анализ хозяйственной деятельности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.В.09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.В.10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 по бухгалтерскому учету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.В.11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финансовой отчетности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.В.12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Бухгалтерское дело</w:t>
            </w:r>
          </w:p>
        </w:tc>
      </w:tr>
      <w:tr w:rsidR="002748CF" w:rsidRPr="00F8403C" w:rsidTr="002748CF">
        <w:tc>
          <w:tcPr>
            <w:tcW w:w="2376" w:type="dxa"/>
            <w:vAlign w:val="center"/>
          </w:tcPr>
          <w:p w:rsidR="002748CF" w:rsidRPr="00F8403C" w:rsidRDefault="002748CF" w:rsidP="002748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.В.ДВ.01</w:t>
            </w:r>
          </w:p>
        </w:tc>
        <w:tc>
          <w:tcPr>
            <w:tcW w:w="7195" w:type="dxa"/>
            <w:vAlign w:val="center"/>
          </w:tcPr>
          <w:p w:rsidR="002748CF" w:rsidRPr="00F8403C" w:rsidRDefault="002748CF" w:rsidP="002748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.В.ДВ.1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.В.ДВ.01.01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Анализ финансовой отчетности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.В.ДВ.01.02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Оценка бизнеса</w:t>
            </w:r>
          </w:p>
        </w:tc>
      </w:tr>
      <w:tr w:rsidR="002748CF" w:rsidRPr="00F8403C" w:rsidTr="002748CF">
        <w:tc>
          <w:tcPr>
            <w:tcW w:w="2376" w:type="dxa"/>
            <w:vAlign w:val="center"/>
          </w:tcPr>
          <w:p w:rsidR="002748CF" w:rsidRPr="00F8403C" w:rsidRDefault="002748CF" w:rsidP="002748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.В.ДВ.02</w:t>
            </w:r>
          </w:p>
        </w:tc>
        <w:tc>
          <w:tcPr>
            <w:tcW w:w="7195" w:type="dxa"/>
            <w:vAlign w:val="center"/>
          </w:tcPr>
          <w:p w:rsidR="002748CF" w:rsidRPr="00F8403C" w:rsidRDefault="002748CF" w:rsidP="002748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.В.ДВ.2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.В.ДВ.02.01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Экономическая информатика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.В.ДВ.02.02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Экономические информационные системы</w:t>
            </w:r>
          </w:p>
        </w:tc>
      </w:tr>
      <w:tr w:rsidR="002748CF" w:rsidRPr="00F8403C" w:rsidTr="002748CF">
        <w:tc>
          <w:tcPr>
            <w:tcW w:w="2376" w:type="dxa"/>
            <w:vAlign w:val="center"/>
          </w:tcPr>
          <w:p w:rsidR="002748CF" w:rsidRPr="00F8403C" w:rsidRDefault="002748CF" w:rsidP="002748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.В.ДВ.03</w:t>
            </w:r>
          </w:p>
        </w:tc>
        <w:tc>
          <w:tcPr>
            <w:tcW w:w="7195" w:type="dxa"/>
            <w:vAlign w:val="center"/>
          </w:tcPr>
          <w:p w:rsidR="002748CF" w:rsidRPr="00F8403C" w:rsidRDefault="002748CF" w:rsidP="002748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.В.ДВ.3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.В.ДВ.03.01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.В.ДВ.03.02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Финансовые вычисления в коммерческих расчетах</w:t>
            </w:r>
          </w:p>
        </w:tc>
      </w:tr>
      <w:tr w:rsidR="002748CF" w:rsidRPr="00F8403C" w:rsidTr="002748CF">
        <w:tc>
          <w:tcPr>
            <w:tcW w:w="2376" w:type="dxa"/>
            <w:vAlign w:val="center"/>
          </w:tcPr>
          <w:p w:rsidR="002748CF" w:rsidRPr="00F8403C" w:rsidRDefault="002748CF" w:rsidP="002748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.В.ДВ.04</w:t>
            </w:r>
          </w:p>
        </w:tc>
        <w:tc>
          <w:tcPr>
            <w:tcW w:w="7195" w:type="dxa"/>
            <w:vAlign w:val="center"/>
          </w:tcPr>
          <w:p w:rsidR="002748CF" w:rsidRPr="00F8403C" w:rsidRDefault="002748CF" w:rsidP="002748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.В.ДВ.4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.В.ДВ.04.01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Управленческий анализ в отраслях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.В.ДВ.04.02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Инвестиционный анализ</w:t>
            </w:r>
          </w:p>
        </w:tc>
      </w:tr>
      <w:tr w:rsidR="002748CF" w:rsidRPr="00F8403C" w:rsidTr="002748CF">
        <w:tc>
          <w:tcPr>
            <w:tcW w:w="2376" w:type="dxa"/>
            <w:vAlign w:val="center"/>
          </w:tcPr>
          <w:p w:rsidR="002748CF" w:rsidRPr="00F8403C" w:rsidRDefault="002748CF" w:rsidP="002748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.В.ДВ.05</w:t>
            </w:r>
          </w:p>
        </w:tc>
        <w:tc>
          <w:tcPr>
            <w:tcW w:w="7195" w:type="dxa"/>
            <w:vAlign w:val="center"/>
          </w:tcPr>
          <w:p w:rsidR="002748CF" w:rsidRPr="00F8403C" w:rsidRDefault="002748CF" w:rsidP="002748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.В.ДВ.5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.В.ДВ.05.01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Контроль и ревизия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.В.ДВ.05.02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аудита</w:t>
            </w:r>
          </w:p>
        </w:tc>
      </w:tr>
      <w:tr w:rsidR="002748CF" w:rsidRPr="00F8403C" w:rsidTr="002748CF">
        <w:tc>
          <w:tcPr>
            <w:tcW w:w="2376" w:type="dxa"/>
            <w:vAlign w:val="center"/>
          </w:tcPr>
          <w:p w:rsidR="002748CF" w:rsidRPr="00F8403C" w:rsidRDefault="002748CF" w:rsidP="002748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.В.ДВ.06</w:t>
            </w:r>
          </w:p>
        </w:tc>
        <w:tc>
          <w:tcPr>
            <w:tcW w:w="7195" w:type="dxa"/>
            <w:vAlign w:val="center"/>
          </w:tcPr>
          <w:p w:rsidR="002748CF" w:rsidRPr="00F8403C" w:rsidRDefault="002748CF" w:rsidP="002748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.В.ДВ.6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.В.ДВ.06.01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в бухгалтерском учете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.В.ДВ.06.02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Учет на предприятиях малого бизнеса</w:t>
            </w:r>
          </w:p>
        </w:tc>
      </w:tr>
      <w:tr w:rsidR="002748CF" w:rsidRPr="00F8403C" w:rsidTr="002748CF">
        <w:tc>
          <w:tcPr>
            <w:tcW w:w="2376" w:type="dxa"/>
            <w:vAlign w:val="center"/>
          </w:tcPr>
          <w:p w:rsidR="002748CF" w:rsidRPr="00F8403C" w:rsidRDefault="002748CF" w:rsidP="002748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.В.ДВ.07</w:t>
            </w:r>
          </w:p>
        </w:tc>
        <w:tc>
          <w:tcPr>
            <w:tcW w:w="7195" w:type="dxa"/>
            <w:vAlign w:val="center"/>
          </w:tcPr>
          <w:p w:rsidR="002748CF" w:rsidRPr="00F8403C" w:rsidRDefault="002748CF" w:rsidP="002748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.В.ДВ.7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.В.ДВ.07.01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Налоговые расчеты в бухгалтерском деле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.В.ДВ.07.02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</w:p>
        </w:tc>
      </w:tr>
      <w:tr w:rsidR="002748CF" w:rsidRPr="00F8403C" w:rsidTr="002748CF">
        <w:tc>
          <w:tcPr>
            <w:tcW w:w="2376" w:type="dxa"/>
            <w:vAlign w:val="center"/>
          </w:tcPr>
          <w:p w:rsidR="002748CF" w:rsidRPr="00F8403C" w:rsidRDefault="002748CF" w:rsidP="002748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.В.ДВ.08</w:t>
            </w:r>
          </w:p>
        </w:tc>
        <w:tc>
          <w:tcPr>
            <w:tcW w:w="7195" w:type="dxa"/>
            <w:vAlign w:val="center"/>
          </w:tcPr>
          <w:p w:rsidR="002748CF" w:rsidRPr="00F8403C" w:rsidRDefault="002748CF" w:rsidP="002748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.В.ДВ.8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.В.ДВ.08.01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Финансы организаций (предприятий)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.В.ДВ.08.02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Контроллинг</w:t>
            </w:r>
            <w:proofErr w:type="spellEnd"/>
          </w:p>
        </w:tc>
      </w:tr>
      <w:tr w:rsidR="002748CF" w:rsidRPr="00F8403C" w:rsidTr="002748CF">
        <w:tc>
          <w:tcPr>
            <w:tcW w:w="2376" w:type="dxa"/>
            <w:vAlign w:val="center"/>
          </w:tcPr>
          <w:p w:rsidR="002748CF" w:rsidRPr="00F8403C" w:rsidRDefault="002748CF" w:rsidP="002748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.В.ДВ.09</w:t>
            </w:r>
          </w:p>
        </w:tc>
        <w:tc>
          <w:tcPr>
            <w:tcW w:w="7195" w:type="dxa"/>
            <w:vAlign w:val="center"/>
          </w:tcPr>
          <w:p w:rsidR="002748CF" w:rsidRPr="00F8403C" w:rsidRDefault="002748CF" w:rsidP="002748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.В.ДВ.9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.В.ДВ.09.01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Финансовый анализ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.В.ДВ.09.02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Учет и анализ банкротств</w:t>
            </w:r>
          </w:p>
        </w:tc>
      </w:tr>
      <w:tr w:rsidR="002748CF" w:rsidRPr="00F8403C" w:rsidTr="002748CF">
        <w:tc>
          <w:tcPr>
            <w:tcW w:w="2376" w:type="dxa"/>
            <w:vAlign w:val="center"/>
          </w:tcPr>
          <w:p w:rsidR="002748CF" w:rsidRPr="00F8403C" w:rsidRDefault="002748CF" w:rsidP="002748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.В.ДВ.10</w:t>
            </w:r>
          </w:p>
        </w:tc>
        <w:tc>
          <w:tcPr>
            <w:tcW w:w="7195" w:type="dxa"/>
            <w:vAlign w:val="center"/>
          </w:tcPr>
          <w:p w:rsidR="002748CF" w:rsidRPr="00F8403C" w:rsidRDefault="002748CF" w:rsidP="002748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.В.ДВ.10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.В.ДВ.10.01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Теория экономического анализа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.В.ДВ.10.02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 по статистике</w:t>
            </w:r>
          </w:p>
        </w:tc>
      </w:tr>
      <w:tr w:rsidR="002748CF" w:rsidRPr="00F8403C" w:rsidTr="002748CF">
        <w:tc>
          <w:tcPr>
            <w:tcW w:w="2376" w:type="dxa"/>
            <w:vAlign w:val="center"/>
          </w:tcPr>
          <w:p w:rsidR="002748CF" w:rsidRPr="00F8403C" w:rsidRDefault="002748CF" w:rsidP="002748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ЭДФ.ДВ.01</w:t>
            </w:r>
          </w:p>
        </w:tc>
        <w:tc>
          <w:tcPr>
            <w:tcW w:w="7195" w:type="dxa"/>
            <w:vAlign w:val="center"/>
          </w:tcPr>
          <w:p w:rsidR="002748CF" w:rsidRPr="00F8403C" w:rsidRDefault="002748CF" w:rsidP="002748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03C">
              <w:rPr>
                <w:rFonts w:ascii="Times New Roman" w:hAnsi="Times New Roman" w:cs="Times New Roman"/>
                <w:i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ЭДФ.ДВ.01.01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ЭДФ.ДВ.01.02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ЭДФ.ДВ.01.03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и </w:t>
            </w:r>
            <w:proofErr w:type="spell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ЭДФ.ДВ.01.04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ФТД.В.01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Гражданское население в противодействии распространению идеологии терроризма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ФТД.В.02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ФТД.В.03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Подготовка публичной защиты ВКР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ФТД.В.04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Права человека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2748CF"/>
    <w:rsid w:val="00853CF5"/>
    <w:rsid w:val="00BE2EFA"/>
    <w:rsid w:val="00DE5A65"/>
    <w:rsid w:val="00F8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7</cp:revision>
  <dcterms:created xsi:type="dcterms:W3CDTF">2023-02-14T06:13:00Z</dcterms:created>
  <dcterms:modified xsi:type="dcterms:W3CDTF">2023-02-14T08:53:00Z</dcterms:modified>
</cp:coreProperties>
</file>